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4D" w:rsidRPr="008C4F4F" w:rsidRDefault="004A404D" w:rsidP="00AD3781">
      <w:pPr>
        <w:spacing w:line="360" w:lineRule="auto"/>
        <w:ind w:left="1416" w:hanging="1416"/>
        <w:jc w:val="both"/>
        <w:rPr>
          <w:b/>
          <w:sz w:val="32"/>
          <w:szCs w:val="32"/>
          <w:u w:val="single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836"/>
        <w:gridCol w:w="4224"/>
        <w:gridCol w:w="1772"/>
      </w:tblGrid>
      <w:tr w:rsidR="004A404D" w:rsidRPr="008C4F4F" w:rsidTr="002C113A">
        <w:trPr>
          <w:trHeight w:val="1465"/>
        </w:trPr>
        <w:tc>
          <w:tcPr>
            <w:tcW w:w="1836" w:type="dxa"/>
            <w:hideMark/>
          </w:tcPr>
          <w:p w:rsidR="004A404D" w:rsidRPr="008C4F4F" w:rsidRDefault="000A009F" w:rsidP="008C4F4F">
            <w:pPr>
              <w:spacing w:after="200"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noProof/>
                <w:lang w:val="es-AR" w:eastAsia="es-A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-1260475</wp:posOffset>
                  </wp:positionV>
                  <wp:extent cx="1025525" cy="1179830"/>
                  <wp:effectExtent l="0" t="0" r="3175" b="127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179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4" w:type="dxa"/>
          </w:tcPr>
          <w:p w:rsidR="004A404D" w:rsidRPr="008C4F4F" w:rsidRDefault="004A404D" w:rsidP="008C4F4F">
            <w:pPr>
              <w:spacing w:line="360" w:lineRule="auto"/>
              <w:jc w:val="both"/>
              <w:rPr>
                <w:rFonts w:eastAsia="Calibri"/>
                <w:b/>
              </w:rPr>
            </w:pPr>
          </w:p>
          <w:p w:rsidR="004A404D" w:rsidRPr="008638F4" w:rsidRDefault="004A404D" w:rsidP="008638F4">
            <w:pPr>
              <w:spacing w:after="200" w:line="360" w:lineRule="auto"/>
              <w:jc w:val="center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8638F4">
              <w:rPr>
                <w:rFonts w:ascii="Bookman Old Style" w:hAnsi="Bookman Old Style"/>
                <w:b/>
                <w:u w:val="single"/>
              </w:rPr>
              <w:t>Bloque de Concejales del Partido Justicialista y Frente para la Victoria</w:t>
            </w:r>
          </w:p>
        </w:tc>
        <w:tc>
          <w:tcPr>
            <w:tcW w:w="1772" w:type="dxa"/>
            <w:hideMark/>
          </w:tcPr>
          <w:p w:rsidR="004A404D" w:rsidRPr="008C4F4F" w:rsidRDefault="004A404D" w:rsidP="008C4F4F">
            <w:pPr>
              <w:spacing w:after="200" w:line="360" w:lineRule="auto"/>
              <w:jc w:val="both"/>
              <w:rPr>
                <w:sz w:val="22"/>
                <w:szCs w:val="22"/>
              </w:rPr>
            </w:pPr>
            <w:r w:rsidRPr="008C4F4F"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5.45pt;margin-top:-84.3pt;width:62.75pt;height:83.95pt;z-index:251658240;visibility:visible;mso-wrap-edited:f;mso-position-horizontal-relative:text;mso-position-vertical-relative:text" filled="t" fillcolor="black">
                  <v:imagedata r:id="rId9" o:title="" cropbottom="2509f" cropright="3798f"/>
                  <w10:wrap type="topAndBottom"/>
                </v:shape>
                <o:OLEObject Type="Embed" ProgID="Word.Picture.8" ShapeID="_x0000_s1027" DrawAspect="Content" ObjectID="_1589879858" r:id="rId10"/>
              </w:pict>
            </w:r>
          </w:p>
        </w:tc>
      </w:tr>
    </w:tbl>
    <w:p w:rsidR="002C113A" w:rsidRPr="00FA5057" w:rsidRDefault="002C113A" w:rsidP="001B6D6B">
      <w:pPr>
        <w:spacing w:line="360" w:lineRule="auto"/>
        <w:jc w:val="both"/>
        <w:rPr>
          <w:lang w:val="es-MX"/>
        </w:rPr>
      </w:pPr>
      <w:r w:rsidRPr="006E0C76">
        <w:rPr>
          <w:b/>
          <w:i/>
          <w:u w:val="single"/>
          <w:lang w:val="es-MX"/>
        </w:rPr>
        <w:t>VISTO</w:t>
      </w:r>
      <w:r w:rsidRPr="006E0C76">
        <w:rPr>
          <w:b/>
          <w:i/>
          <w:lang w:val="es-MX"/>
        </w:rPr>
        <w:t>:</w:t>
      </w:r>
      <w:r w:rsidR="00FA5057">
        <w:rPr>
          <w:b/>
          <w:i/>
          <w:lang w:val="es-MX"/>
        </w:rPr>
        <w:t xml:space="preserve"> </w:t>
      </w:r>
      <w:r w:rsidR="00FA5057">
        <w:rPr>
          <w:lang w:val="es-MX"/>
        </w:rPr>
        <w:t xml:space="preserve">el hecho </w:t>
      </w:r>
      <w:r w:rsidR="00C708CB">
        <w:rPr>
          <w:lang w:val="es-MX"/>
        </w:rPr>
        <w:t xml:space="preserve">ocurrido </w:t>
      </w:r>
      <w:r w:rsidR="00FA5057">
        <w:rPr>
          <w:lang w:val="es-MX"/>
        </w:rPr>
        <w:t xml:space="preserve">en el basural municipal en horas de la madrugada del día jueves 7 de junio en el que se incendió un Camión Recolector de Residuos, y; </w:t>
      </w:r>
    </w:p>
    <w:p w:rsidR="002C113A" w:rsidRPr="006E0C76" w:rsidRDefault="002C113A" w:rsidP="001B6D6B">
      <w:pPr>
        <w:spacing w:line="360" w:lineRule="auto"/>
        <w:jc w:val="both"/>
        <w:rPr>
          <w:b/>
          <w:i/>
          <w:u w:val="single"/>
          <w:lang w:val="es-MX"/>
        </w:rPr>
      </w:pPr>
    </w:p>
    <w:p w:rsidR="002C113A" w:rsidRPr="006E0C76" w:rsidRDefault="002C113A" w:rsidP="001B6D6B">
      <w:pPr>
        <w:spacing w:line="360" w:lineRule="auto"/>
        <w:jc w:val="both"/>
        <w:rPr>
          <w:b/>
          <w:i/>
          <w:lang w:val="es-MX"/>
        </w:rPr>
      </w:pPr>
      <w:r w:rsidRPr="006E0C76">
        <w:rPr>
          <w:b/>
          <w:i/>
          <w:u w:val="single"/>
          <w:lang w:val="es-MX"/>
        </w:rPr>
        <w:t>CONSIDERANDO</w:t>
      </w:r>
      <w:r w:rsidRPr="006E0C76">
        <w:rPr>
          <w:b/>
          <w:i/>
          <w:lang w:val="es-MX"/>
        </w:rPr>
        <w:t xml:space="preserve">: </w:t>
      </w:r>
    </w:p>
    <w:p w:rsidR="007145B4" w:rsidRDefault="00FA5057" w:rsidP="001B6D6B">
      <w:pPr>
        <w:spacing w:line="360" w:lineRule="auto"/>
        <w:jc w:val="both"/>
        <w:rPr>
          <w:lang w:val="es-MX"/>
        </w:rPr>
      </w:pPr>
      <w:r w:rsidRPr="00FA5057">
        <w:rPr>
          <w:lang w:val="es-MX"/>
        </w:rPr>
        <w:t>Que,</w:t>
      </w:r>
      <w:r>
        <w:rPr>
          <w:lang w:val="es-MX"/>
        </w:rPr>
        <w:t xml:space="preserve"> según lo informado por diversos medios de comunicación, el camión recolector de residuos se habría </w:t>
      </w:r>
      <w:r w:rsidR="007145B4">
        <w:rPr>
          <w:lang w:val="es-MX"/>
        </w:rPr>
        <w:t>quedado encajado en la zona del basural municipal;</w:t>
      </w:r>
    </w:p>
    <w:p w:rsidR="007145B4" w:rsidRDefault="007145B4" w:rsidP="001B6D6B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 </w:t>
      </w:r>
    </w:p>
    <w:p w:rsidR="007145B4" w:rsidRDefault="007145B4" w:rsidP="001B6D6B">
      <w:pPr>
        <w:spacing w:line="360" w:lineRule="auto"/>
        <w:jc w:val="both"/>
        <w:rPr>
          <w:lang w:val="es-MX"/>
        </w:rPr>
      </w:pPr>
      <w:r>
        <w:rPr>
          <w:lang w:val="es-MX"/>
        </w:rPr>
        <w:t>Que, dicho camión fue abandonado en el predio del basural y más tarde apareció incendiado;</w:t>
      </w:r>
    </w:p>
    <w:p w:rsidR="00C708CB" w:rsidRDefault="00C708CB" w:rsidP="001B6D6B">
      <w:pPr>
        <w:spacing w:line="360" w:lineRule="auto"/>
        <w:jc w:val="both"/>
        <w:rPr>
          <w:lang w:val="es-MX"/>
        </w:rPr>
      </w:pPr>
    </w:p>
    <w:p w:rsidR="007145B4" w:rsidRDefault="007145B4" w:rsidP="001B6D6B">
      <w:pPr>
        <w:spacing w:line="360" w:lineRule="auto"/>
        <w:jc w:val="both"/>
        <w:rPr>
          <w:lang w:val="es-MX"/>
        </w:rPr>
      </w:pPr>
      <w:r>
        <w:rPr>
          <w:lang w:val="es-MX"/>
        </w:rPr>
        <w:t>Que, según puede observarse en imágenes fotográficas publicadas el fuego daño en forma total a dicho camión;</w:t>
      </w:r>
    </w:p>
    <w:p w:rsidR="00C708CB" w:rsidRDefault="00C708CB" w:rsidP="001B6D6B">
      <w:pPr>
        <w:spacing w:line="360" w:lineRule="auto"/>
        <w:jc w:val="both"/>
        <w:rPr>
          <w:lang w:val="es-MX"/>
        </w:rPr>
      </w:pPr>
    </w:p>
    <w:p w:rsidR="00C708CB" w:rsidRDefault="007145B4" w:rsidP="001B6D6B">
      <w:pPr>
        <w:spacing w:line="360" w:lineRule="auto"/>
        <w:jc w:val="both"/>
        <w:rPr>
          <w:lang w:val="es-MX"/>
        </w:rPr>
      </w:pPr>
      <w:r>
        <w:rPr>
          <w:lang w:val="es-MX"/>
        </w:rPr>
        <w:t>Que, al abandono de la unidad en el</w:t>
      </w:r>
      <w:r w:rsidR="00C708CB">
        <w:rPr>
          <w:lang w:val="es-MX"/>
        </w:rPr>
        <w:t xml:space="preserve"> basural y su consecuente incendio y destrucción total, debe ser aclarado por el funcionario responsable del área de Servicios Público, Sr. Mario </w:t>
      </w:r>
      <w:proofErr w:type="spellStart"/>
      <w:r w:rsidR="00C708CB">
        <w:rPr>
          <w:lang w:val="es-MX"/>
        </w:rPr>
        <w:t>Ferraresi</w:t>
      </w:r>
      <w:proofErr w:type="spellEnd"/>
      <w:r w:rsidR="00C708CB">
        <w:rPr>
          <w:lang w:val="es-MX"/>
        </w:rPr>
        <w:t>;</w:t>
      </w:r>
    </w:p>
    <w:p w:rsidR="00503757" w:rsidRDefault="00C708CB" w:rsidP="001B6D6B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Que, el acaecimiento de este hecho </w:t>
      </w:r>
      <w:r>
        <w:rPr>
          <w:lang w:val="es-MX"/>
        </w:rPr>
        <w:t>que afecta al patrimonio público municipal</w:t>
      </w:r>
      <w:r>
        <w:rPr>
          <w:lang w:val="es-MX"/>
        </w:rPr>
        <w:t>, demuestra desidia y negligencia del funcionario responsable del área quien debe velar por la inte</w:t>
      </w:r>
      <w:r w:rsidR="00503757">
        <w:rPr>
          <w:lang w:val="es-MX"/>
        </w:rPr>
        <w:t>gridad del erario municipal.-</w:t>
      </w:r>
    </w:p>
    <w:p w:rsidR="002C113A" w:rsidRPr="006E0C76" w:rsidRDefault="002C113A" w:rsidP="001B6D6B">
      <w:pPr>
        <w:spacing w:line="360" w:lineRule="auto"/>
        <w:jc w:val="center"/>
        <w:rPr>
          <w:i/>
          <w:lang w:val="es-MX"/>
        </w:rPr>
      </w:pPr>
      <w:r w:rsidRPr="006E0C76">
        <w:t>Por Ello,</w:t>
      </w:r>
    </w:p>
    <w:p w:rsidR="002C113A" w:rsidRPr="006E0C76" w:rsidRDefault="002C113A" w:rsidP="001B6D6B">
      <w:pPr>
        <w:spacing w:line="360" w:lineRule="auto"/>
        <w:jc w:val="center"/>
        <w:outlineLvl w:val="0"/>
        <w:rPr>
          <w:b/>
        </w:rPr>
      </w:pPr>
      <w:r w:rsidRPr="006E0C76">
        <w:rPr>
          <w:b/>
        </w:rPr>
        <w:t>El Bloque de Concejales del Partido Justicialista y el Frente para la Victoria</w:t>
      </w:r>
    </w:p>
    <w:p w:rsidR="002C113A" w:rsidRPr="006E0C76" w:rsidRDefault="002C113A" w:rsidP="001B6D6B">
      <w:pPr>
        <w:spacing w:line="360" w:lineRule="auto"/>
        <w:jc w:val="center"/>
        <w:outlineLvl w:val="0"/>
        <w:rPr>
          <w:b/>
        </w:rPr>
      </w:pPr>
      <w:r w:rsidRPr="006E0C76">
        <w:t>Propone el siguiente:</w:t>
      </w:r>
    </w:p>
    <w:p w:rsidR="002C113A" w:rsidRPr="006E0C76" w:rsidRDefault="002C113A" w:rsidP="001B6D6B">
      <w:pPr>
        <w:spacing w:line="360" w:lineRule="auto"/>
        <w:jc w:val="center"/>
        <w:rPr>
          <w:b/>
          <w:i/>
          <w:u w:val="single"/>
          <w:lang w:val="es-MX"/>
        </w:rPr>
      </w:pPr>
      <w:r w:rsidRPr="006E0C76">
        <w:rPr>
          <w:b/>
          <w:u w:val="single"/>
        </w:rPr>
        <w:t>Proyecto de</w:t>
      </w:r>
      <w:r w:rsidR="001B6D6B">
        <w:rPr>
          <w:b/>
          <w:u w:val="single"/>
        </w:rPr>
        <w:t xml:space="preserve"> Minuta de Comunicación</w:t>
      </w:r>
    </w:p>
    <w:p w:rsidR="002C113A" w:rsidRPr="001B6D6B" w:rsidRDefault="002C113A" w:rsidP="001B6D6B">
      <w:pPr>
        <w:spacing w:line="360" w:lineRule="auto"/>
        <w:jc w:val="both"/>
        <w:rPr>
          <w:b/>
          <w:u w:val="single"/>
          <w:lang w:val="es-MX"/>
        </w:rPr>
      </w:pPr>
      <w:bookmarkStart w:id="0" w:name="_GoBack"/>
      <w:bookmarkEnd w:id="0"/>
    </w:p>
    <w:p w:rsidR="00503757" w:rsidRDefault="002C113A" w:rsidP="001B6D6B">
      <w:pPr>
        <w:spacing w:line="360" w:lineRule="auto"/>
        <w:jc w:val="both"/>
        <w:rPr>
          <w:lang w:val="es-MX"/>
        </w:rPr>
      </w:pPr>
      <w:r w:rsidRPr="006E0C76">
        <w:rPr>
          <w:b/>
          <w:u w:val="single"/>
          <w:lang w:val="es-MX"/>
        </w:rPr>
        <w:t>Artículo 1º</w:t>
      </w:r>
      <w:r w:rsidRPr="006E0C76">
        <w:rPr>
          <w:b/>
          <w:lang w:val="es-MX"/>
        </w:rPr>
        <w:t xml:space="preserve">: </w:t>
      </w:r>
      <w:r w:rsidR="00503757">
        <w:rPr>
          <w:lang w:val="es-MX"/>
        </w:rPr>
        <w:t xml:space="preserve">Solicitar al Secretario de Servicios Públicos, Sr. Mario </w:t>
      </w:r>
      <w:proofErr w:type="spellStart"/>
      <w:r w:rsidR="00503757">
        <w:rPr>
          <w:lang w:val="es-MX"/>
        </w:rPr>
        <w:t>Ferraresi</w:t>
      </w:r>
      <w:proofErr w:type="spellEnd"/>
      <w:r w:rsidR="00503757">
        <w:rPr>
          <w:lang w:val="es-MX"/>
        </w:rPr>
        <w:t xml:space="preserve">, informe a este Honorable Concejo Deliberante, </w:t>
      </w:r>
      <w:r w:rsidR="001B6D6B">
        <w:rPr>
          <w:lang w:val="es-MX"/>
        </w:rPr>
        <w:t xml:space="preserve">en relación al hecho sucedido en las inmediaciones del basural Municipal en el que se incendió </w:t>
      </w:r>
      <w:r w:rsidR="001B6D6B">
        <w:rPr>
          <w:lang w:val="es-MX"/>
        </w:rPr>
        <w:t>Camión Recolector de Residuos</w:t>
      </w:r>
      <w:r w:rsidR="001B6D6B">
        <w:rPr>
          <w:lang w:val="es-MX"/>
        </w:rPr>
        <w:t xml:space="preserve">, </w:t>
      </w:r>
      <w:r w:rsidR="001B6D6B">
        <w:rPr>
          <w:lang w:val="es-MX"/>
        </w:rPr>
        <w:t>los puntos que a continuación se detallan:</w:t>
      </w:r>
      <w:r w:rsidR="001B6D6B">
        <w:rPr>
          <w:lang w:val="es-MX"/>
        </w:rPr>
        <w:t>;</w:t>
      </w:r>
    </w:p>
    <w:p w:rsidR="00503757" w:rsidRDefault="00503757" w:rsidP="001B6D6B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1) Cual ha sido el motivo por el </w:t>
      </w:r>
      <w:r w:rsidR="001B6D6B">
        <w:rPr>
          <w:lang w:val="es-MX"/>
        </w:rPr>
        <w:t xml:space="preserve">que quedo </w:t>
      </w:r>
      <w:r>
        <w:rPr>
          <w:lang w:val="es-MX"/>
        </w:rPr>
        <w:t>encajado y detenido en la zona del basural Municipal</w:t>
      </w:r>
      <w:r w:rsidR="001B6D6B">
        <w:rPr>
          <w:lang w:val="es-MX"/>
        </w:rPr>
        <w:t xml:space="preserve">, el </w:t>
      </w:r>
      <w:r w:rsidR="001B6D6B">
        <w:rPr>
          <w:lang w:val="es-MX"/>
        </w:rPr>
        <w:t>Camión Recolector de Residuos</w:t>
      </w:r>
      <w:r>
        <w:rPr>
          <w:lang w:val="es-MX"/>
        </w:rPr>
        <w:t xml:space="preserve">;   </w:t>
      </w:r>
    </w:p>
    <w:p w:rsidR="00503757" w:rsidRDefault="00503757" w:rsidP="001B6D6B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2) Si </w:t>
      </w:r>
      <w:proofErr w:type="spellStart"/>
      <w:r>
        <w:rPr>
          <w:lang w:val="es-MX"/>
        </w:rPr>
        <w:t>ud.</w:t>
      </w:r>
      <w:proofErr w:type="spellEnd"/>
      <w:r>
        <w:rPr>
          <w:lang w:val="es-MX"/>
        </w:rPr>
        <w:t xml:space="preserve"> orden</w:t>
      </w:r>
      <w:r w:rsidR="001B6D6B">
        <w:rPr>
          <w:lang w:val="es-MX"/>
        </w:rPr>
        <w:t>ó</w:t>
      </w:r>
      <w:r>
        <w:rPr>
          <w:lang w:val="es-MX"/>
        </w:rPr>
        <w:t xml:space="preserve"> dejar el camión varado en el basural, y si el mismo contaba con custodia o responsable a cargo.-</w:t>
      </w:r>
    </w:p>
    <w:p w:rsidR="00503757" w:rsidRDefault="00503757" w:rsidP="001B6D6B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3) Si se realizaron las pericias </w:t>
      </w:r>
      <w:r w:rsidR="001B6D6B">
        <w:rPr>
          <w:lang w:val="es-MX"/>
        </w:rPr>
        <w:t xml:space="preserve">correspondientes </w:t>
      </w:r>
      <w:r>
        <w:rPr>
          <w:lang w:val="es-MX"/>
        </w:rPr>
        <w:t>a fin de determinar las causales del siniestro sucedido</w:t>
      </w:r>
      <w:r w:rsidR="001B6D6B">
        <w:rPr>
          <w:lang w:val="es-MX"/>
        </w:rPr>
        <w:t>;</w:t>
      </w:r>
      <w:r>
        <w:rPr>
          <w:lang w:val="es-MX"/>
        </w:rPr>
        <w:t xml:space="preserve"> </w:t>
      </w:r>
    </w:p>
    <w:p w:rsidR="001B6D6B" w:rsidRDefault="00503757" w:rsidP="001B6D6B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4) Si el Camión involucrado en el hecho se encuentra con </w:t>
      </w:r>
      <w:r w:rsidR="001B6D6B">
        <w:rPr>
          <w:lang w:val="es-MX"/>
        </w:rPr>
        <w:t>el pago del seguro al día.-</w:t>
      </w:r>
    </w:p>
    <w:p w:rsidR="001B6D6B" w:rsidRPr="00503757" w:rsidRDefault="001B6D6B" w:rsidP="001B6D6B">
      <w:pPr>
        <w:spacing w:line="360" w:lineRule="auto"/>
        <w:jc w:val="both"/>
        <w:rPr>
          <w:lang w:val="es-MX"/>
        </w:rPr>
      </w:pPr>
      <w:r>
        <w:rPr>
          <w:lang w:val="es-MX"/>
        </w:rPr>
        <w:t>5) En que monto está valuado el Camión Recolector siniestrado.-</w:t>
      </w:r>
    </w:p>
    <w:p w:rsidR="002C113A" w:rsidRPr="006E0C76" w:rsidRDefault="002C113A" w:rsidP="001B6D6B">
      <w:pPr>
        <w:spacing w:line="360" w:lineRule="auto"/>
        <w:jc w:val="both"/>
        <w:rPr>
          <w:lang w:val="es-MX"/>
        </w:rPr>
      </w:pPr>
    </w:p>
    <w:p w:rsidR="002C113A" w:rsidRPr="006E0C76" w:rsidRDefault="002C113A" w:rsidP="001B6D6B">
      <w:pPr>
        <w:spacing w:line="360" w:lineRule="auto"/>
        <w:jc w:val="both"/>
        <w:rPr>
          <w:lang w:val="es-MX"/>
        </w:rPr>
      </w:pPr>
      <w:r w:rsidRPr="006E0C76">
        <w:rPr>
          <w:b/>
          <w:u w:val="single"/>
          <w:lang w:val="es-MX"/>
        </w:rPr>
        <w:t>Artículo 2º</w:t>
      </w:r>
      <w:proofErr w:type="gramStart"/>
      <w:r w:rsidRPr="006E0C76">
        <w:rPr>
          <w:b/>
          <w:lang w:val="es-MX"/>
        </w:rPr>
        <w:t xml:space="preserve">: </w:t>
      </w:r>
      <w:r w:rsidRPr="006E0C76">
        <w:rPr>
          <w:lang w:val="es-MX"/>
        </w:rPr>
        <w:t xml:space="preserve"> De</w:t>
      </w:r>
      <w:proofErr w:type="gramEnd"/>
      <w:r w:rsidRPr="006E0C76">
        <w:rPr>
          <w:lang w:val="es-MX"/>
        </w:rPr>
        <w:t xml:space="preserve"> forma.-</w:t>
      </w:r>
    </w:p>
    <w:p w:rsidR="00B44183" w:rsidRPr="008C4F4F" w:rsidRDefault="00B44183" w:rsidP="002C113A">
      <w:pPr>
        <w:spacing w:line="360" w:lineRule="auto"/>
        <w:jc w:val="both"/>
      </w:pPr>
    </w:p>
    <w:sectPr w:rsidR="00B44183" w:rsidRPr="008C4F4F" w:rsidSect="009C5E82">
      <w:pgSz w:w="12242" w:h="20163" w:code="5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3E" w:rsidRDefault="00B3583E" w:rsidP="008638F4">
      <w:r>
        <w:separator/>
      </w:r>
    </w:p>
  </w:endnote>
  <w:endnote w:type="continuationSeparator" w:id="0">
    <w:p w:rsidR="00B3583E" w:rsidRDefault="00B3583E" w:rsidP="0086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3E" w:rsidRDefault="00B3583E" w:rsidP="008638F4">
      <w:r>
        <w:separator/>
      </w:r>
    </w:p>
  </w:footnote>
  <w:footnote w:type="continuationSeparator" w:id="0">
    <w:p w:rsidR="00B3583E" w:rsidRDefault="00B3583E" w:rsidP="0086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5F45"/>
    <w:multiLevelType w:val="hybridMultilevel"/>
    <w:tmpl w:val="494A1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9F"/>
    <w:rsid w:val="00005D33"/>
    <w:rsid w:val="00052EAF"/>
    <w:rsid w:val="00065C09"/>
    <w:rsid w:val="00077149"/>
    <w:rsid w:val="00081900"/>
    <w:rsid w:val="000A009F"/>
    <w:rsid w:val="00141D2D"/>
    <w:rsid w:val="001A11E0"/>
    <w:rsid w:val="001A7897"/>
    <w:rsid w:val="001B0CE7"/>
    <w:rsid w:val="001B6D6B"/>
    <w:rsid w:val="00241C7A"/>
    <w:rsid w:val="00267DE7"/>
    <w:rsid w:val="002C113A"/>
    <w:rsid w:val="002E1A98"/>
    <w:rsid w:val="002E39AF"/>
    <w:rsid w:val="00315F74"/>
    <w:rsid w:val="003277DE"/>
    <w:rsid w:val="0039242D"/>
    <w:rsid w:val="00394DDC"/>
    <w:rsid w:val="003B457E"/>
    <w:rsid w:val="003C01A7"/>
    <w:rsid w:val="00404EE9"/>
    <w:rsid w:val="004240C2"/>
    <w:rsid w:val="00451B5B"/>
    <w:rsid w:val="00465AD8"/>
    <w:rsid w:val="004703CB"/>
    <w:rsid w:val="004A2338"/>
    <w:rsid w:val="004A404D"/>
    <w:rsid w:val="004A4E10"/>
    <w:rsid w:val="00503757"/>
    <w:rsid w:val="00511111"/>
    <w:rsid w:val="00530882"/>
    <w:rsid w:val="00530976"/>
    <w:rsid w:val="005F3A2D"/>
    <w:rsid w:val="006011D6"/>
    <w:rsid w:val="00616483"/>
    <w:rsid w:val="00651980"/>
    <w:rsid w:val="00687E91"/>
    <w:rsid w:val="006A4A8E"/>
    <w:rsid w:val="006E0C76"/>
    <w:rsid w:val="006E1C1B"/>
    <w:rsid w:val="007145B4"/>
    <w:rsid w:val="007251FB"/>
    <w:rsid w:val="007528AC"/>
    <w:rsid w:val="007726E1"/>
    <w:rsid w:val="007A1143"/>
    <w:rsid w:val="007C2CCF"/>
    <w:rsid w:val="007F4EF2"/>
    <w:rsid w:val="00814E4D"/>
    <w:rsid w:val="008456D1"/>
    <w:rsid w:val="00851224"/>
    <w:rsid w:val="008638F4"/>
    <w:rsid w:val="008B648E"/>
    <w:rsid w:val="008C4F4F"/>
    <w:rsid w:val="00983005"/>
    <w:rsid w:val="009859B1"/>
    <w:rsid w:val="009872D0"/>
    <w:rsid w:val="0099382E"/>
    <w:rsid w:val="009C5E82"/>
    <w:rsid w:val="00A13D74"/>
    <w:rsid w:val="00A20B2F"/>
    <w:rsid w:val="00A4286D"/>
    <w:rsid w:val="00A54CBB"/>
    <w:rsid w:val="00AB2469"/>
    <w:rsid w:val="00AC6F0E"/>
    <w:rsid w:val="00AD3781"/>
    <w:rsid w:val="00AD774C"/>
    <w:rsid w:val="00AF341A"/>
    <w:rsid w:val="00B3583E"/>
    <w:rsid w:val="00B44183"/>
    <w:rsid w:val="00B53717"/>
    <w:rsid w:val="00B6178A"/>
    <w:rsid w:val="00B62FD3"/>
    <w:rsid w:val="00B96DC3"/>
    <w:rsid w:val="00BF27F2"/>
    <w:rsid w:val="00BF58D7"/>
    <w:rsid w:val="00BF7E16"/>
    <w:rsid w:val="00C14820"/>
    <w:rsid w:val="00C708CB"/>
    <w:rsid w:val="00C86FA7"/>
    <w:rsid w:val="00C93D49"/>
    <w:rsid w:val="00CB00B0"/>
    <w:rsid w:val="00CB24F7"/>
    <w:rsid w:val="00CC073A"/>
    <w:rsid w:val="00CC2886"/>
    <w:rsid w:val="00CD45F4"/>
    <w:rsid w:val="00D66764"/>
    <w:rsid w:val="00D858EC"/>
    <w:rsid w:val="00DF4AC5"/>
    <w:rsid w:val="00E043F4"/>
    <w:rsid w:val="00E06C7D"/>
    <w:rsid w:val="00E15C3D"/>
    <w:rsid w:val="00E85D1A"/>
    <w:rsid w:val="00ED02D2"/>
    <w:rsid w:val="00EE36AD"/>
    <w:rsid w:val="00F575BD"/>
    <w:rsid w:val="00F66184"/>
    <w:rsid w:val="00FA5057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863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638F4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863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638F4"/>
    <w:rPr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863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638F4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863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638F4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lantilla%20para%20Proyec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Proyectos</Template>
  <TotalTime>78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calles mano única</vt:lpstr>
    </vt:vector>
  </TitlesOfParts>
  <Company>Windows uE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calles mano única</dc:title>
  <dc:creator>user</dc:creator>
  <cp:lastModifiedBy>user</cp:lastModifiedBy>
  <cp:revision>2</cp:revision>
  <cp:lastPrinted>2018-06-07T15:28:00Z</cp:lastPrinted>
  <dcterms:created xsi:type="dcterms:W3CDTF">2018-06-07T14:08:00Z</dcterms:created>
  <dcterms:modified xsi:type="dcterms:W3CDTF">2018-06-07T15:31:00Z</dcterms:modified>
</cp:coreProperties>
</file>