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4D" w:rsidRPr="008C4F4F" w:rsidRDefault="004A404D" w:rsidP="00AD3781">
      <w:pPr>
        <w:spacing w:line="360" w:lineRule="auto"/>
        <w:ind w:left="1416" w:hanging="1416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2A2129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 wp14:anchorId="247CEC34" wp14:editId="677E39EA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6166BB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9" o:title="" cropbottom="2509f" cropright="3798f"/>
                  <w10:wrap type="topAndBottom"/>
                </v:shape>
                <o:OLEObject Type="Embed" ProgID="Word.Picture.8" ShapeID="_x0000_s1027" DrawAspect="Content" ObjectID="_1533109882" r:id="rId10"/>
              </w:pict>
            </w:r>
          </w:p>
        </w:tc>
      </w:tr>
    </w:tbl>
    <w:p w:rsidR="00C86A2B" w:rsidRPr="0095053C" w:rsidRDefault="00C86A2B" w:rsidP="00C86A2B">
      <w:pPr>
        <w:spacing w:line="360" w:lineRule="auto"/>
        <w:jc w:val="both"/>
        <w:rPr>
          <w:b/>
          <w:sz w:val="28"/>
          <w:szCs w:val="28"/>
          <w:lang w:val="es-MX"/>
        </w:rPr>
      </w:pPr>
      <w:r w:rsidRPr="00A67EFC">
        <w:rPr>
          <w:b/>
          <w:sz w:val="28"/>
          <w:szCs w:val="28"/>
          <w:u w:val="single"/>
          <w:lang w:val="es-MX"/>
        </w:rPr>
        <w:t>VISTO</w:t>
      </w:r>
      <w:r w:rsidRPr="00A67EFC">
        <w:rPr>
          <w:b/>
          <w:sz w:val="28"/>
          <w:szCs w:val="28"/>
          <w:lang w:val="es-MX"/>
        </w:rPr>
        <w:t>:</w:t>
      </w:r>
      <w:r w:rsidRPr="00A67EFC">
        <w:rPr>
          <w:sz w:val="28"/>
          <w:szCs w:val="28"/>
          <w:lang w:val="es-MX"/>
        </w:rPr>
        <w:t xml:space="preserve"> Que </w:t>
      </w:r>
      <w:r w:rsidR="00CD5A63">
        <w:rPr>
          <w:sz w:val="28"/>
          <w:szCs w:val="28"/>
          <w:lang w:val="es-MX"/>
        </w:rPr>
        <w:t xml:space="preserve">la Corte Suprema de Justicia de la Nación anulo el aumento de las </w:t>
      </w:r>
      <w:r w:rsidR="00CD5A63" w:rsidRPr="0095053C">
        <w:rPr>
          <w:sz w:val="28"/>
          <w:szCs w:val="28"/>
          <w:lang w:val="es-MX"/>
        </w:rPr>
        <w:t>tarifas de gas para los usuarios residenciales</w:t>
      </w:r>
      <w:r w:rsidR="00A60165" w:rsidRPr="0095053C">
        <w:rPr>
          <w:color w:val="222222"/>
          <w:sz w:val="28"/>
          <w:szCs w:val="28"/>
          <w:shd w:val="clear" w:color="auto" w:fill="FFFFFF"/>
        </w:rPr>
        <w:t>.-</w:t>
      </w:r>
    </w:p>
    <w:p w:rsidR="00C86A2B" w:rsidRPr="0095053C" w:rsidRDefault="00C86A2B" w:rsidP="00C86A2B">
      <w:pPr>
        <w:spacing w:line="360" w:lineRule="auto"/>
        <w:jc w:val="both"/>
        <w:rPr>
          <w:b/>
          <w:sz w:val="28"/>
          <w:szCs w:val="28"/>
          <w:lang w:val="es-MX"/>
        </w:rPr>
      </w:pPr>
    </w:p>
    <w:p w:rsidR="00C76EA5" w:rsidRPr="0095053C" w:rsidRDefault="00C86A2B" w:rsidP="00C86A2B">
      <w:pPr>
        <w:spacing w:line="360" w:lineRule="auto"/>
        <w:jc w:val="both"/>
        <w:rPr>
          <w:b/>
          <w:sz w:val="28"/>
          <w:szCs w:val="28"/>
          <w:lang w:val="es-MX"/>
        </w:rPr>
      </w:pPr>
      <w:r w:rsidRPr="0095053C">
        <w:rPr>
          <w:b/>
          <w:sz w:val="28"/>
          <w:szCs w:val="28"/>
          <w:u w:val="single"/>
          <w:lang w:val="es-MX"/>
        </w:rPr>
        <w:t>CONSIDERANDO</w:t>
      </w:r>
      <w:r w:rsidRPr="0095053C">
        <w:rPr>
          <w:b/>
          <w:sz w:val="28"/>
          <w:szCs w:val="28"/>
          <w:lang w:val="es-MX"/>
        </w:rPr>
        <w:t>:</w:t>
      </w:r>
    </w:p>
    <w:p w:rsidR="00A37209" w:rsidRPr="0095053C" w:rsidRDefault="00A37209" w:rsidP="00A37209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053C">
        <w:rPr>
          <w:sz w:val="28"/>
          <w:szCs w:val="28"/>
        </w:rPr>
        <w:t>-</w:t>
      </w:r>
      <w:r w:rsidRPr="0095053C">
        <w:rPr>
          <w:color w:val="222222"/>
          <w:sz w:val="28"/>
          <w:szCs w:val="28"/>
          <w:shd w:val="clear" w:color="auto" w:fill="FFFFFF"/>
        </w:rPr>
        <w:t xml:space="preserve"> Que </w:t>
      </w:r>
      <w:r w:rsidRPr="0095053C">
        <w:rPr>
          <w:color w:val="000000" w:themeColor="text1"/>
          <w:sz w:val="28"/>
          <w:szCs w:val="28"/>
          <w:shd w:val="clear" w:color="auto" w:fill="FFFFFF"/>
        </w:rPr>
        <w:t>el fallo sostiene por unanimidad la obligatoriedad de las audiencias públicas</w:t>
      </w:r>
      <w:r w:rsidR="0073687D" w:rsidRPr="0095053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666C1" w:rsidRPr="0095053C">
        <w:rPr>
          <w:color w:val="000000" w:themeColor="text1"/>
          <w:sz w:val="28"/>
          <w:szCs w:val="28"/>
          <w:shd w:val="clear" w:color="auto" w:fill="FFFFFF"/>
        </w:rPr>
        <w:t xml:space="preserve">ya </w:t>
      </w:r>
      <w:r w:rsidR="0073687D" w:rsidRPr="0095053C">
        <w:rPr>
          <w:color w:val="000000" w:themeColor="text1"/>
          <w:sz w:val="28"/>
          <w:szCs w:val="28"/>
          <w:shd w:val="clear" w:color="auto" w:fill="FFFFFF"/>
        </w:rPr>
        <w:t xml:space="preserve">que </w:t>
      </w:r>
      <w:r w:rsidR="0073687D" w:rsidRPr="0095053C">
        <w:rPr>
          <w:color w:val="000000" w:themeColor="text1"/>
          <w:sz w:val="28"/>
          <w:szCs w:val="28"/>
        </w:rPr>
        <w:t xml:space="preserve">el Gobierno nacional no realizó y la ley lo </w:t>
      </w:r>
      <w:r w:rsidR="003666C1" w:rsidRPr="0095053C">
        <w:rPr>
          <w:color w:val="000000" w:themeColor="text1"/>
          <w:sz w:val="28"/>
          <w:szCs w:val="28"/>
        </w:rPr>
        <w:t>prevé</w:t>
      </w:r>
      <w:r w:rsidR="0073687D" w:rsidRPr="0095053C">
        <w:rPr>
          <w:color w:val="000000" w:themeColor="text1"/>
          <w:sz w:val="28"/>
          <w:szCs w:val="28"/>
        </w:rPr>
        <w:t xml:space="preserve"> antes de cada modificación del marco tarifario, lo que afecta al derecho a la información adecuada y a la participación ciudadana en los marcos regulatorios. </w:t>
      </w:r>
    </w:p>
    <w:p w:rsidR="00A37209" w:rsidRPr="0095053C" w:rsidRDefault="00C76EA5" w:rsidP="00C86A2B">
      <w:p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5053C">
        <w:rPr>
          <w:color w:val="000000" w:themeColor="text1"/>
          <w:sz w:val="28"/>
          <w:szCs w:val="28"/>
        </w:rPr>
        <w:t xml:space="preserve">- Que </w:t>
      </w:r>
      <w:r w:rsidRPr="0095053C">
        <w:rPr>
          <w:color w:val="000000" w:themeColor="text1"/>
          <w:sz w:val="28"/>
          <w:szCs w:val="28"/>
          <w:shd w:val="clear" w:color="auto" w:fill="FFFFFF"/>
        </w:rPr>
        <w:t xml:space="preserve">estas resoluciones </w:t>
      </w:r>
      <w:r w:rsidRPr="0095053C">
        <w:rPr>
          <w:sz w:val="28"/>
          <w:szCs w:val="28"/>
          <w:shd w:val="clear" w:color="auto" w:fill="FFFFFF"/>
        </w:rPr>
        <w:t>han sido</w:t>
      </w:r>
      <w:r w:rsidRPr="0095053C">
        <w:rPr>
          <w:sz w:val="36"/>
          <w:szCs w:val="28"/>
          <w:shd w:val="clear" w:color="auto" w:fill="FFFFFF"/>
        </w:rPr>
        <w:t xml:space="preserve"> </w:t>
      </w:r>
      <w:r w:rsidRPr="0095053C">
        <w:rPr>
          <w:color w:val="222222"/>
          <w:sz w:val="28"/>
          <w:szCs w:val="28"/>
          <w:shd w:val="clear" w:color="auto" w:fill="FFFFFF"/>
        </w:rPr>
        <w:t xml:space="preserve">sancionadas de una manera totalmente inconsulta, </w:t>
      </w:r>
      <w:r w:rsidR="007C0AAC" w:rsidRPr="0095053C">
        <w:rPr>
          <w:color w:val="222222"/>
          <w:sz w:val="28"/>
          <w:szCs w:val="28"/>
          <w:shd w:val="clear" w:color="auto" w:fill="FFFFFF"/>
        </w:rPr>
        <w:t xml:space="preserve">provocando </w:t>
      </w:r>
      <w:r w:rsidRPr="0095053C">
        <w:rPr>
          <w:color w:val="222222"/>
          <w:sz w:val="28"/>
          <w:szCs w:val="28"/>
          <w:shd w:val="clear" w:color="auto" w:fill="FFFFFF"/>
        </w:rPr>
        <w:t>un  claro ataque al bolsillo d</w:t>
      </w:r>
      <w:r w:rsidR="00426EFC" w:rsidRPr="0095053C">
        <w:rPr>
          <w:color w:val="222222"/>
          <w:sz w:val="28"/>
          <w:szCs w:val="28"/>
          <w:shd w:val="clear" w:color="auto" w:fill="FFFFFF"/>
        </w:rPr>
        <w:t>e los trabajadores, quienes verían</w:t>
      </w:r>
      <w:r w:rsidRPr="0095053C">
        <w:rPr>
          <w:color w:val="222222"/>
          <w:sz w:val="28"/>
          <w:szCs w:val="28"/>
          <w:shd w:val="clear" w:color="auto" w:fill="FFFFFF"/>
        </w:rPr>
        <w:t xml:space="preserve"> afectado su salario y nivel de vida así como el de sus familias.</w:t>
      </w:r>
    </w:p>
    <w:p w:rsidR="00C86A2B" w:rsidRPr="0095053C" w:rsidRDefault="00C86A2B" w:rsidP="00C86A2B">
      <w:pPr>
        <w:spacing w:line="360" w:lineRule="auto"/>
        <w:jc w:val="both"/>
        <w:rPr>
          <w:color w:val="000000"/>
          <w:sz w:val="28"/>
          <w:szCs w:val="28"/>
          <w:lang w:eastAsia="es-AR"/>
        </w:rPr>
      </w:pPr>
    </w:p>
    <w:p w:rsidR="00B32BAF" w:rsidRPr="0095053C" w:rsidRDefault="00B32BAF" w:rsidP="00B32BAF">
      <w:pPr>
        <w:spacing w:after="200" w:line="360" w:lineRule="auto"/>
        <w:ind w:left="360"/>
        <w:jc w:val="center"/>
        <w:rPr>
          <w:b/>
          <w:sz w:val="28"/>
          <w:szCs w:val="28"/>
          <w:lang w:val="es-MX"/>
        </w:rPr>
      </w:pPr>
      <w:r w:rsidRPr="0095053C">
        <w:rPr>
          <w:b/>
          <w:sz w:val="28"/>
          <w:szCs w:val="28"/>
        </w:rPr>
        <w:t>POR ELLO,</w:t>
      </w:r>
    </w:p>
    <w:p w:rsidR="00B32BAF" w:rsidRPr="0095053C" w:rsidRDefault="00B32BAF" w:rsidP="00B32BA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5053C">
        <w:rPr>
          <w:b/>
          <w:sz w:val="28"/>
          <w:szCs w:val="28"/>
        </w:rPr>
        <w:t xml:space="preserve">El Bloque de Concejales del Partido Justicialista – Frente para la Victoria de Chacabuco en uso de sus atribuciones </w:t>
      </w:r>
    </w:p>
    <w:p w:rsidR="00B32BAF" w:rsidRPr="0095053C" w:rsidRDefault="00B32BAF" w:rsidP="00B32BA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B32BAF" w:rsidRPr="0095053C" w:rsidRDefault="00B32BAF" w:rsidP="00B32BAF">
      <w:pPr>
        <w:spacing w:line="360" w:lineRule="auto"/>
        <w:jc w:val="center"/>
        <w:outlineLvl w:val="0"/>
        <w:rPr>
          <w:sz w:val="28"/>
          <w:szCs w:val="28"/>
        </w:rPr>
      </w:pPr>
      <w:r w:rsidRPr="0095053C">
        <w:rPr>
          <w:sz w:val="28"/>
          <w:szCs w:val="28"/>
        </w:rPr>
        <w:t>Propone el siguiente:</w:t>
      </w:r>
    </w:p>
    <w:p w:rsidR="00B32BAF" w:rsidRPr="0095053C" w:rsidRDefault="00B32BAF" w:rsidP="00B32BA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5053C">
        <w:rPr>
          <w:b/>
          <w:sz w:val="28"/>
          <w:szCs w:val="28"/>
          <w:u w:val="single"/>
        </w:rPr>
        <w:t>Proyecto de Resolución</w:t>
      </w:r>
    </w:p>
    <w:p w:rsidR="009B35B8" w:rsidRPr="0095053C" w:rsidRDefault="00C86A2B" w:rsidP="00DC5B86">
      <w:pPr>
        <w:spacing w:line="360" w:lineRule="auto"/>
        <w:jc w:val="both"/>
        <w:rPr>
          <w:sz w:val="28"/>
          <w:szCs w:val="28"/>
        </w:rPr>
      </w:pPr>
      <w:r w:rsidRPr="0095053C">
        <w:rPr>
          <w:b/>
          <w:sz w:val="28"/>
          <w:szCs w:val="28"/>
          <w:u w:val="single"/>
        </w:rPr>
        <w:t>Artículo Nº1</w:t>
      </w:r>
      <w:r w:rsidRPr="0095053C">
        <w:rPr>
          <w:sz w:val="28"/>
          <w:szCs w:val="28"/>
        </w:rPr>
        <w:t>:</w:t>
      </w:r>
      <w:r w:rsidR="004A0690" w:rsidRPr="0095053C">
        <w:rPr>
          <w:sz w:val="28"/>
          <w:szCs w:val="28"/>
        </w:rPr>
        <w:t xml:space="preserve"> </w:t>
      </w:r>
      <w:r w:rsidR="009B35B8" w:rsidRPr="0095053C">
        <w:rPr>
          <w:sz w:val="28"/>
          <w:szCs w:val="28"/>
        </w:rPr>
        <w:t xml:space="preserve">Manifestar   beneplácito por el fallo de la Corte Suprema </w:t>
      </w:r>
      <w:r w:rsidR="003666C1" w:rsidRPr="0095053C">
        <w:rPr>
          <w:sz w:val="28"/>
          <w:szCs w:val="28"/>
        </w:rPr>
        <w:t>de Justicia de la Nación</w:t>
      </w:r>
      <w:r w:rsidR="0095053C">
        <w:rPr>
          <w:sz w:val="28"/>
          <w:szCs w:val="28"/>
        </w:rPr>
        <w:t xml:space="preserve"> donde anulo el aumento y se priorizo</w:t>
      </w:r>
      <w:r w:rsidR="009B35B8" w:rsidRPr="0095053C">
        <w:rPr>
          <w:sz w:val="28"/>
          <w:szCs w:val="28"/>
        </w:rPr>
        <w:t xml:space="preserve"> la obligatoriedad de las audiencias </w:t>
      </w:r>
      <w:r w:rsidR="00B57D8E" w:rsidRPr="0095053C">
        <w:rPr>
          <w:sz w:val="28"/>
          <w:szCs w:val="28"/>
        </w:rPr>
        <w:t>públicas</w:t>
      </w:r>
      <w:r w:rsidR="009B35B8" w:rsidRPr="0095053C">
        <w:rPr>
          <w:sz w:val="28"/>
          <w:szCs w:val="28"/>
        </w:rPr>
        <w:t xml:space="preserve"> y la participación </w:t>
      </w:r>
      <w:r w:rsidR="00B57D8E" w:rsidRPr="0095053C">
        <w:rPr>
          <w:sz w:val="28"/>
          <w:szCs w:val="28"/>
        </w:rPr>
        <w:t>del ciudadano en un medi</w:t>
      </w:r>
      <w:r w:rsidR="009B35B8" w:rsidRPr="0095053C">
        <w:rPr>
          <w:sz w:val="28"/>
          <w:szCs w:val="28"/>
        </w:rPr>
        <w:t xml:space="preserve">da tan importante como el incremento </w:t>
      </w:r>
      <w:r w:rsidR="0095053C">
        <w:rPr>
          <w:sz w:val="28"/>
          <w:szCs w:val="28"/>
        </w:rPr>
        <w:t>de tarifas.-</w:t>
      </w:r>
      <w:bookmarkStart w:id="0" w:name="_GoBack"/>
      <w:bookmarkEnd w:id="0"/>
    </w:p>
    <w:p w:rsidR="00893EB0" w:rsidRPr="0095053C" w:rsidRDefault="00893EB0" w:rsidP="00893EB0">
      <w:pPr>
        <w:pStyle w:val="NormalWeb"/>
        <w:spacing w:line="360" w:lineRule="auto"/>
        <w:jc w:val="both"/>
        <w:rPr>
          <w:sz w:val="28"/>
          <w:szCs w:val="28"/>
          <w:u w:val="single"/>
          <w:lang w:val="es-MX"/>
        </w:rPr>
      </w:pPr>
      <w:r w:rsidRPr="0095053C">
        <w:rPr>
          <w:b/>
          <w:sz w:val="28"/>
          <w:szCs w:val="28"/>
          <w:u w:val="single"/>
        </w:rPr>
        <w:t>Artículo N°</w:t>
      </w:r>
      <w:r w:rsidR="00266815" w:rsidRPr="0095053C">
        <w:rPr>
          <w:b/>
          <w:sz w:val="28"/>
          <w:szCs w:val="28"/>
          <w:u w:val="single"/>
        </w:rPr>
        <w:t>2</w:t>
      </w:r>
      <w:r w:rsidRPr="0095053C">
        <w:rPr>
          <w:sz w:val="28"/>
          <w:szCs w:val="28"/>
        </w:rPr>
        <w:t>: De forma.-</w:t>
      </w:r>
    </w:p>
    <w:p w:rsidR="00C86A2B" w:rsidRPr="0095053C" w:rsidRDefault="00C86A2B" w:rsidP="00C86A2B">
      <w:p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</w:p>
    <w:p w:rsidR="00C86A2B" w:rsidRPr="0095053C" w:rsidRDefault="00C86A2B" w:rsidP="00C86A2B">
      <w:pPr>
        <w:jc w:val="both"/>
        <w:rPr>
          <w:rFonts w:ascii="Arial" w:hAnsi="Arial" w:cs="Arial"/>
          <w:sz w:val="28"/>
          <w:szCs w:val="28"/>
        </w:rPr>
      </w:pPr>
    </w:p>
    <w:p w:rsidR="00B44183" w:rsidRPr="0095053C" w:rsidRDefault="00B44183" w:rsidP="00C86A2B">
      <w:pPr>
        <w:spacing w:line="360" w:lineRule="auto"/>
        <w:rPr>
          <w:sz w:val="28"/>
          <w:szCs w:val="28"/>
        </w:rPr>
      </w:pPr>
    </w:p>
    <w:sectPr w:rsidR="00B44183" w:rsidRPr="0095053C" w:rsidSect="00533F4B">
      <w:pgSz w:w="12240" w:h="20160" w:code="5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BB" w:rsidRDefault="006166BB" w:rsidP="008638F4">
      <w:r>
        <w:separator/>
      </w:r>
    </w:p>
  </w:endnote>
  <w:endnote w:type="continuationSeparator" w:id="0">
    <w:p w:rsidR="006166BB" w:rsidRDefault="006166BB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BB" w:rsidRDefault="006166BB" w:rsidP="008638F4">
      <w:r>
        <w:separator/>
      </w:r>
    </w:p>
  </w:footnote>
  <w:footnote w:type="continuationSeparator" w:id="0">
    <w:p w:rsidR="006166BB" w:rsidRDefault="006166BB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9B"/>
    <w:rsid w:val="00005D33"/>
    <w:rsid w:val="000252C0"/>
    <w:rsid w:val="000323E0"/>
    <w:rsid w:val="00052EAF"/>
    <w:rsid w:val="00065C09"/>
    <w:rsid w:val="00077149"/>
    <w:rsid w:val="00081900"/>
    <w:rsid w:val="00126014"/>
    <w:rsid w:val="00141D2D"/>
    <w:rsid w:val="0017592D"/>
    <w:rsid w:val="00195A40"/>
    <w:rsid w:val="001A11E0"/>
    <w:rsid w:val="001A7897"/>
    <w:rsid w:val="001B0CE7"/>
    <w:rsid w:val="00223F30"/>
    <w:rsid w:val="00241C7A"/>
    <w:rsid w:val="00266815"/>
    <w:rsid w:val="00267DE7"/>
    <w:rsid w:val="002A2129"/>
    <w:rsid w:val="002C113A"/>
    <w:rsid w:val="002E1A98"/>
    <w:rsid w:val="002E39AF"/>
    <w:rsid w:val="00315F74"/>
    <w:rsid w:val="003277DE"/>
    <w:rsid w:val="003666C1"/>
    <w:rsid w:val="0039242D"/>
    <w:rsid w:val="00394DDC"/>
    <w:rsid w:val="003B457E"/>
    <w:rsid w:val="003C01A7"/>
    <w:rsid w:val="00404EE9"/>
    <w:rsid w:val="004240C2"/>
    <w:rsid w:val="00426EFC"/>
    <w:rsid w:val="00442396"/>
    <w:rsid w:val="004448E6"/>
    <w:rsid w:val="00451B5B"/>
    <w:rsid w:val="00465AD8"/>
    <w:rsid w:val="004703CB"/>
    <w:rsid w:val="004A0690"/>
    <w:rsid w:val="004A2338"/>
    <w:rsid w:val="004A404D"/>
    <w:rsid w:val="004A4E10"/>
    <w:rsid w:val="004F5090"/>
    <w:rsid w:val="00511111"/>
    <w:rsid w:val="00530882"/>
    <w:rsid w:val="00530976"/>
    <w:rsid w:val="00533F4B"/>
    <w:rsid w:val="005F3A2D"/>
    <w:rsid w:val="006011D6"/>
    <w:rsid w:val="00616483"/>
    <w:rsid w:val="006166BB"/>
    <w:rsid w:val="006312F1"/>
    <w:rsid w:val="00651980"/>
    <w:rsid w:val="00657AE4"/>
    <w:rsid w:val="00687E91"/>
    <w:rsid w:val="006A4A8E"/>
    <w:rsid w:val="006E0C76"/>
    <w:rsid w:val="006E1C1B"/>
    <w:rsid w:val="006E770E"/>
    <w:rsid w:val="00723EC4"/>
    <w:rsid w:val="007251FB"/>
    <w:rsid w:val="0073687D"/>
    <w:rsid w:val="007528AC"/>
    <w:rsid w:val="0076191E"/>
    <w:rsid w:val="007726E1"/>
    <w:rsid w:val="00780991"/>
    <w:rsid w:val="007A1143"/>
    <w:rsid w:val="007C0AAC"/>
    <w:rsid w:val="007C2CCF"/>
    <w:rsid w:val="007F4EF2"/>
    <w:rsid w:val="00814E4D"/>
    <w:rsid w:val="008456D1"/>
    <w:rsid w:val="00851224"/>
    <w:rsid w:val="008638F4"/>
    <w:rsid w:val="00893EB0"/>
    <w:rsid w:val="008A4EBC"/>
    <w:rsid w:val="008B648E"/>
    <w:rsid w:val="008C4F4F"/>
    <w:rsid w:val="0095053C"/>
    <w:rsid w:val="00983005"/>
    <w:rsid w:val="009859B1"/>
    <w:rsid w:val="009872D0"/>
    <w:rsid w:val="0099382E"/>
    <w:rsid w:val="009B35B8"/>
    <w:rsid w:val="009E2E1F"/>
    <w:rsid w:val="00A13D74"/>
    <w:rsid w:val="00A20B2F"/>
    <w:rsid w:val="00A34FC2"/>
    <w:rsid w:val="00A37209"/>
    <w:rsid w:val="00A4286D"/>
    <w:rsid w:val="00A54CBB"/>
    <w:rsid w:val="00A60165"/>
    <w:rsid w:val="00A67EFC"/>
    <w:rsid w:val="00AA4F55"/>
    <w:rsid w:val="00AB2469"/>
    <w:rsid w:val="00AC6F0E"/>
    <w:rsid w:val="00AD3781"/>
    <w:rsid w:val="00AD774C"/>
    <w:rsid w:val="00AF341A"/>
    <w:rsid w:val="00B32BAF"/>
    <w:rsid w:val="00B44183"/>
    <w:rsid w:val="00B53717"/>
    <w:rsid w:val="00B57D8E"/>
    <w:rsid w:val="00B6178A"/>
    <w:rsid w:val="00B62FD3"/>
    <w:rsid w:val="00B8318C"/>
    <w:rsid w:val="00B96DC3"/>
    <w:rsid w:val="00BE6272"/>
    <w:rsid w:val="00BF27F2"/>
    <w:rsid w:val="00BF58D7"/>
    <w:rsid w:val="00BF7E16"/>
    <w:rsid w:val="00C14820"/>
    <w:rsid w:val="00C60A83"/>
    <w:rsid w:val="00C76EA5"/>
    <w:rsid w:val="00C86A2B"/>
    <w:rsid w:val="00C86FA7"/>
    <w:rsid w:val="00C93D49"/>
    <w:rsid w:val="00CB00B0"/>
    <w:rsid w:val="00CB24F7"/>
    <w:rsid w:val="00CC073A"/>
    <w:rsid w:val="00CC2886"/>
    <w:rsid w:val="00CD45F4"/>
    <w:rsid w:val="00CD5A63"/>
    <w:rsid w:val="00D66764"/>
    <w:rsid w:val="00D7079B"/>
    <w:rsid w:val="00D858EC"/>
    <w:rsid w:val="00D93238"/>
    <w:rsid w:val="00DC5B86"/>
    <w:rsid w:val="00DF4AC5"/>
    <w:rsid w:val="00E043F4"/>
    <w:rsid w:val="00E06C7D"/>
    <w:rsid w:val="00E15C3D"/>
    <w:rsid w:val="00E27C49"/>
    <w:rsid w:val="00E84DF7"/>
    <w:rsid w:val="00E85D1A"/>
    <w:rsid w:val="00ED02D2"/>
    <w:rsid w:val="00EE36AD"/>
    <w:rsid w:val="00F575BD"/>
    <w:rsid w:val="00F66184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C86A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C86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96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creator>user</dc:creator>
  <cp:lastModifiedBy>user</cp:lastModifiedBy>
  <cp:revision>13</cp:revision>
  <cp:lastPrinted>2016-08-16T15:06:00Z</cp:lastPrinted>
  <dcterms:created xsi:type="dcterms:W3CDTF">2016-08-19T12:27:00Z</dcterms:created>
  <dcterms:modified xsi:type="dcterms:W3CDTF">2016-08-19T14:05:00Z</dcterms:modified>
</cp:coreProperties>
</file>